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F4" w:rsidRDefault="00BC56F4" w:rsidP="00BC56F4">
      <w:pPr>
        <w:jc w:val="right"/>
      </w:pP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</w:p>
    <w:p w:rsidR="00BC56F4" w:rsidRDefault="00BC56F4" w:rsidP="00BC56F4">
      <w:pPr>
        <w:jc w:val="right"/>
      </w:pP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برندهای</w:t>
      </w:r>
      <w:r>
        <w:t xml:space="preserve"> :</w:t>
      </w:r>
    </w:p>
    <w:p w:rsidR="00BC56F4" w:rsidRDefault="00BC56F4" w:rsidP="00BC56F4">
      <w:pPr>
        <w:jc w:val="right"/>
      </w:pPr>
      <w:r>
        <w:t>ADDITEL , APRESYS  , BENTECH , BESTONE , CEM , DAKOTA , DALI , DELTA , DRAMINISKI , EBRO , ELCOMETER , ENGIUS , EXTECH , FARMEX , FLIR , FLUKE , GE , G-SUN , G-WON , HIGH REACH , HIOKI , HONEYWELL , INSIZE , INTERKUS , IRAYTEK , IRTECH , IRTEK , KEHUI , KIMO , KYORITSU , LUTRON , MASTECH , MEGGER , MERIAM , MERLER , METTREL , MICSIG , MITECH , MONARCH , NEC , OLYMPUS , PINTECH , POLYGAN , POLYGON , POPULAR , RAYTEK , RIGOL , SATIR , SBS , SENSE , SIGLENT , SINO , SKC , SKYRAY , STARMETER , TEST , TESTO , T-MEASURMENT , TSI , TWINTEX , UNI-T , ZOGLAB ,KIMO , DALI , METONE , ALPHALAB , ROHDE  , MARMONIX ,</w:t>
      </w:r>
    </w:p>
    <w:p w:rsidR="00BC56F4" w:rsidRDefault="00BC56F4" w:rsidP="00BC56F4">
      <w:pPr>
        <w:jc w:val="right"/>
      </w:pPr>
    </w:p>
    <w:p w:rsidR="00BC56F4" w:rsidRDefault="00BC56F4" w:rsidP="00BC56F4">
      <w:pPr>
        <w:jc w:val="right"/>
      </w:pPr>
      <w:proofErr w:type="spellStart"/>
      <w:r>
        <w:t>endress+hauser</w:t>
      </w:r>
      <w:proofErr w:type="spellEnd"/>
      <w:r>
        <w:t xml:space="preserve"> , </w:t>
      </w:r>
      <w:proofErr w:type="spellStart"/>
      <w:r>
        <w:t>abb</w:t>
      </w:r>
      <w:proofErr w:type="spellEnd"/>
      <w:r>
        <w:t xml:space="preserve"> , Ashcroft , </w:t>
      </w:r>
      <w:proofErr w:type="spellStart"/>
      <w:r>
        <w:t>baluff</w:t>
      </w:r>
      <w:proofErr w:type="spellEnd"/>
      <w:r>
        <w:t xml:space="preserve"> , </w:t>
      </w:r>
      <w:proofErr w:type="spellStart"/>
      <w:r>
        <w:t>burkert</w:t>
      </w:r>
      <w:proofErr w:type="spellEnd"/>
      <w:r>
        <w:t xml:space="preserve"> , </w:t>
      </w:r>
      <w:proofErr w:type="spellStart"/>
      <w:r>
        <w:t>danfoss</w:t>
      </w:r>
      <w:proofErr w:type="spellEnd"/>
      <w:r>
        <w:t xml:space="preserve"> , </w:t>
      </w:r>
      <w:proofErr w:type="spellStart"/>
      <w:r>
        <w:t>gedruck</w:t>
      </w:r>
      <w:proofErr w:type="spellEnd"/>
      <w:r>
        <w:t xml:space="preserve"> , kobold , </w:t>
      </w:r>
      <w:proofErr w:type="spellStart"/>
      <w:r>
        <w:t>krohne</w:t>
      </w:r>
      <w:proofErr w:type="spellEnd"/>
      <w:r>
        <w:t xml:space="preserve"> , omega , EMERSON , </w:t>
      </w:r>
      <w:proofErr w:type="spellStart"/>
      <w:r>
        <w:t>rosemount</w:t>
      </w:r>
      <w:proofErr w:type="spellEnd"/>
      <w:r>
        <w:t xml:space="preserve">, FISHER  , sick , </w:t>
      </w:r>
      <w:proofErr w:type="spellStart"/>
      <w:r>
        <w:t>siemens</w:t>
      </w:r>
      <w:proofErr w:type="spellEnd"/>
      <w:r>
        <w:t xml:space="preserve"> , </w:t>
      </w:r>
      <w:proofErr w:type="spellStart"/>
      <w:r>
        <w:t>wika</w:t>
      </w:r>
      <w:proofErr w:type="spellEnd"/>
      <w:r>
        <w:t xml:space="preserve"> , </w:t>
      </w:r>
      <w:proofErr w:type="spellStart"/>
      <w:r>
        <w:t>yokogawa</w:t>
      </w:r>
      <w:proofErr w:type="spellEnd"/>
      <w:r>
        <w:t xml:space="preserve"> , </w:t>
      </w:r>
      <w:proofErr w:type="spellStart"/>
      <w:r>
        <w:t>tecfluid</w:t>
      </w:r>
      <w:proofErr w:type="spellEnd"/>
      <w:r>
        <w:t xml:space="preserve"> , </w:t>
      </w:r>
      <w:proofErr w:type="spellStart"/>
      <w:r>
        <w:t>vega</w:t>
      </w:r>
      <w:proofErr w:type="spellEnd"/>
      <w:r>
        <w:t xml:space="preserve"> , </w:t>
      </w:r>
      <w:proofErr w:type="spellStart"/>
      <w:r>
        <w:t>novafima</w:t>
      </w:r>
      <w:proofErr w:type="spellEnd"/>
      <w:r>
        <w:t xml:space="preserve"> , </w:t>
      </w:r>
      <w:proofErr w:type="spellStart"/>
      <w:r>
        <w:t>mecon</w:t>
      </w:r>
      <w:proofErr w:type="spellEnd"/>
      <w:r>
        <w:t xml:space="preserve"> , </w:t>
      </w:r>
      <w:proofErr w:type="spellStart"/>
      <w:r>
        <w:t>hontztsch</w:t>
      </w:r>
      <w:proofErr w:type="spellEnd"/>
      <w:r>
        <w:t xml:space="preserve"> , </w:t>
      </w:r>
      <w:proofErr w:type="spellStart"/>
      <w:r>
        <w:t>dwyer</w:t>
      </w:r>
      <w:proofErr w:type="spellEnd"/>
      <w:r>
        <w:t xml:space="preserve"> , </w:t>
      </w:r>
      <w:proofErr w:type="spellStart"/>
      <w:r>
        <w:t>bopp&amp;amp;Reuther</w:t>
      </w:r>
      <w:proofErr w:type="spellEnd"/>
      <w:r>
        <w:t xml:space="preserve"> , AB ,</w:t>
      </w:r>
      <w:proofErr w:type="spellStart"/>
      <w:r>
        <w:t>Az</w:t>
      </w:r>
      <w:proofErr w:type="spellEnd"/>
      <w:r>
        <w:t xml:space="preserve"> , </w:t>
      </w:r>
      <w:proofErr w:type="spellStart"/>
      <w:r>
        <w:t>Aten</w:t>
      </w:r>
      <w:proofErr w:type="spellEnd"/>
      <w:r>
        <w:t xml:space="preserve"> , </w:t>
      </w:r>
      <w:proofErr w:type="spellStart"/>
      <w:r>
        <w:t>shinigava</w:t>
      </w:r>
      <w:proofErr w:type="spellEnd"/>
      <w:r>
        <w:t xml:space="preserve"> </w:t>
      </w:r>
    </w:p>
    <w:p w:rsidR="00BC56F4" w:rsidRDefault="00BC56F4" w:rsidP="00BC56F4">
      <w:pPr>
        <w:jc w:val="right"/>
      </w:pPr>
    </w:p>
    <w:p w:rsidR="00BC56F4" w:rsidRDefault="00BC56F4" w:rsidP="00BC56F4">
      <w:pPr>
        <w:jc w:val="right"/>
      </w:pPr>
    </w:p>
    <w:p w:rsidR="00BC56F4" w:rsidRDefault="00BC56F4" w:rsidP="00BC56F4">
      <w:pPr>
        <w:jc w:val="right"/>
      </w:pP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گواهینامه</w:t>
      </w:r>
      <w:r>
        <w:t xml:space="preserve"> </w:t>
      </w:r>
      <w:proofErr w:type="spellStart"/>
      <w:r>
        <w:t>iso</w:t>
      </w:r>
      <w:proofErr w:type="spellEnd"/>
      <w:r>
        <w:t xml:space="preserve"> 9001 - </w:t>
      </w:r>
      <w:proofErr w:type="spellStart"/>
      <w:r>
        <w:t>iso</w:t>
      </w:r>
      <w:proofErr w:type="spellEnd"/>
      <w:r>
        <w:t xml:space="preserve"> 10002 - CE marking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t xml:space="preserve"> G2S </w:t>
      </w:r>
      <w:r>
        <w:rPr>
          <w:rFonts w:cs="Arial" w:hint="cs"/>
          <w:rtl/>
        </w:rPr>
        <w:t>ایتالیا</w:t>
      </w:r>
    </w:p>
    <w:p w:rsidR="00BC56F4" w:rsidRDefault="00BC56F4" w:rsidP="00BC56F4">
      <w:pPr>
        <w:jc w:val="right"/>
      </w:pPr>
    </w:p>
    <w:p w:rsidR="00BC56F4" w:rsidRDefault="00BC56F4" w:rsidP="00BC56F4">
      <w:pPr>
        <w:jc w:val="right"/>
      </w:pP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پرتابل</w:t>
      </w:r>
    </w:p>
    <w:p w:rsidR="00BC56F4" w:rsidRDefault="00BC56F4" w:rsidP="00BC56F4">
      <w:pPr>
        <w:jc w:val="right"/>
      </w:pP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</w:p>
    <w:p w:rsidR="00BC56F4" w:rsidRDefault="00BC56F4" w:rsidP="00BC56F4">
      <w:pPr>
        <w:jc w:val="right"/>
      </w:pP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BC56F4" w:rsidRDefault="00BC56F4" w:rsidP="00BC56F4">
      <w:pPr>
        <w:jc w:val="right"/>
      </w:pPr>
    </w:p>
    <w:p w:rsidR="00BC56F4" w:rsidRDefault="00BC56F4" w:rsidP="00BC56F4">
      <w:pPr>
        <w:jc w:val="right"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bookmarkStart w:id="0" w:name="_GoBack"/>
      <w:bookmarkEnd w:id="0"/>
    </w:p>
    <w:p w:rsidR="00BC56F4" w:rsidRDefault="00BC56F4" w:rsidP="00BC56F4">
      <w:pPr>
        <w:jc w:val="right"/>
      </w:pP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 ...</w:t>
      </w:r>
    </w:p>
    <w:p w:rsidR="00BC56F4" w:rsidRDefault="00BC56F4" w:rsidP="00BC56F4">
      <w:pPr>
        <w:jc w:val="right"/>
      </w:pPr>
      <w:r>
        <w:t>8487780-7 98513+</w:t>
      </w:r>
    </w:p>
    <w:p w:rsidR="00BC56F4" w:rsidRDefault="00BC56F4" w:rsidP="00BC56F4">
      <w:pPr>
        <w:jc w:val="right"/>
      </w:pPr>
    </w:p>
    <w:p w:rsidR="00BC56F4" w:rsidRDefault="00BC56F4" w:rsidP="00BC56F4">
      <w:pPr>
        <w:jc w:val="right"/>
      </w:pPr>
      <w:r>
        <w:t>WWW.BTMCO.IR</w:t>
      </w:r>
    </w:p>
    <w:p w:rsidR="00CE3A7C" w:rsidRDefault="00BC56F4" w:rsidP="00BC56F4">
      <w:pPr>
        <w:jc w:val="right"/>
      </w:pPr>
      <w:r>
        <w:t>WWW.BTMco24.com</w:t>
      </w:r>
    </w:p>
    <w:p w:rsidR="00BC56F4" w:rsidRDefault="00BC56F4">
      <w:pPr>
        <w:jc w:val="right"/>
      </w:pPr>
    </w:p>
    <w:sectPr w:rsidR="00BC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28"/>
    <w:rsid w:val="00BC56F4"/>
    <w:rsid w:val="00CE3A7C"/>
    <w:rsid w:val="00D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1AFC0-5ED9-4950-80C7-6856FE5B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2</cp:revision>
  <dcterms:created xsi:type="dcterms:W3CDTF">2016-07-10T00:45:00Z</dcterms:created>
  <dcterms:modified xsi:type="dcterms:W3CDTF">2016-07-10T00:46:00Z</dcterms:modified>
</cp:coreProperties>
</file>