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88" w:rsidRPr="00E52088" w:rsidRDefault="00E52088" w:rsidP="00E52088">
      <w:pPr>
        <w:shd w:val="clear" w:color="auto" w:fill="FFFFFF"/>
        <w:bidi w:val="0"/>
        <w:spacing w:after="150" w:line="240" w:lineRule="auto"/>
        <w:outlineLvl w:val="0"/>
        <w:rPr>
          <w:rFonts w:ascii="Helvetica" w:eastAsia="Times New Roman" w:hAnsi="Helvetica" w:cs="B Nazanin"/>
          <w:color w:val="333333"/>
          <w:spacing w:val="-9"/>
          <w:kern w:val="36"/>
          <w:sz w:val="48"/>
          <w:szCs w:val="48"/>
        </w:rPr>
      </w:pPr>
      <w:bookmarkStart w:id="0" w:name="_GoBack"/>
      <w:bookmarkEnd w:id="0"/>
      <w:r w:rsidRPr="00E52088">
        <w:rPr>
          <w:rFonts w:ascii="Helvetica" w:eastAsia="Times New Roman" w:hAnsi="Helvetica" w:cs="B Nazanin"/>
          <w:color w:val="333333"/>
          <w:spacing w:val="-9"/>
          <w:kern w:val="36"/>
          <w:sz w:val="48"/>
          <w:szCs w:val="48"/>
          <w:rtl/>
        </w:rPr>
        <w:t>عایق</w:t>
      </w:r>
      <w:r w:rsidRPr="00E52088">
        <w:rPr>
          <w:rFonts w:ascii="Helvetica" w:eastAsia="Times New Roman" w:hAnsi="Helvetica" w:cs="B Nazanin"/>
          <w:color w:val="333333"/>
          <w:spacing w:val="-9"/>
          <w:kern w:val="36"/>
          <w:sz w:val="48"/>
          <w:szCs w:val="48"/>
        </w:rPr>
        <w:t xml:space="preserve"> XPS</w:t>
      </w:r>
    </w:p>
    <w:p w:rsidR="00E52088" w:rsidRPr="00E52088" w:rsidRDefault="00C467FB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hyperlink r:id="rId4" w:history="1">
        <w:r w:rsidR="00E52088" w:rsidRPr="00E52088">
          <w:rPr>
            <w:rFonts w:ascii="WebYekan" w:eastAsia="Times New Roman" w:hAnsi="WebYekan" w:cs="B Nazanin"/>
            <w:color w:val="00CCFF"/>
            <w:sz w:val="24"/>
            <w:szCs w:val="24"/>
            <w:u w:val="single"/>
            <w:rtl/>
          </w:rPr>
          <w:t>فوم های</w:t>
        </w:r>
        <w:r w:rsidR="00E52088" w:rsidRPr="00E52088">
          <w:rPr>
            <w:rFonts w:ascii="WebYekan" w:eastAsia="Times New Roman" w:hAnsi="WebYekan" w:cs="B Nazanin"/>
            <w:color w:val="00CCFF"/>
            <w:sz w:val="24"/>
            <w:szCs w:val="24"/>
            <w:u w:val="single"/>
          </w:rPr>
          <w:t xml:space="preserve"> XPS</w:t>
        </w:r>
      </w:hyperlink>
      <w:r w:rsidR="00E52088" w:rsidRPr="00E52088">
        <w:rPr>
          <w:rFonts w:ascii="WebYekan" w:eastAsia="Times New Roman" w:hAnsi="WebYekan" w:cs="B Nazanin"/>
          <w:color w:val="777777"/>
          <w:sz w:val="24"/>
          <w:szCs w:val="24"/>
        </w:rPr>
        <w:t> </w:t>
      </w:r>
      <w:r w:rsidR="00E52088"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از نوع عایق های کندسوز هستند که مانع پیشرفت و سرایت آتش در ساختمان در هنگام آتش سوزی و حریق می شوند</w:t>
      </w:r>
      <w:r w:rsidR="00E52088"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br/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استفاده از فوم های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 xml:space="preserve"> XPS  </w:t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در دیوار ها موجب کاهش مصرف انرژی در ساختمان میشود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 xml:space="preserve"> .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این نوع فوم از نفوذ گرما و سرما به داخل ساختمان جلوگیری مینماید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فوم های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 xml:space="preserve"> XPS </w:t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با ویژگی های منحصر به فردی که دارند جایگزین مناسبی برای انواع عایق ها هستند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</w:p>
    <w:p w:rsidR="00E52088" w:rsidRPr="00E52088" w:rsidRDefault="00C467FB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hyperlink r:id="rId5" w:history="1">
        <w:r w:rsidR="00E52088" w:rsidRPr="00E52088">
          <w:rPr>
            <w:rFonts w:ascii="WebYekan" w:eastAsia="Times New Roman" w:hAnsi="WebYekan" w:cs="B Nazanin"/>
            <w:b/>
            <w:bCs/>
            <w:i/>
            <w:iCs/>
            <w:color w:val="003366"/>
            <w:sz w:val="24"/>
            <w:szCs w:val="24"/>
            <w:u w:val="single"/>
            <w:rtl/>
          </w:rPr>
          <w:t>جایگزین مناسبی برای</w:t>
        </w:r>
        <w:r w:rsidR="00E52088" w:rsidRPr="00E52088">
          <w:rPr>
            <w:rFonts w:ascii="Cambria" w:eastAsia="Times New Roman" w:hAnsi="Cambria" w:cs="Cambria" w:hint="cs"/>
            <w:b/>
            <w:bCs/>
            <w:i/>
            <w:iCs/>
            <w:color w:val="003366"/>
            <w:sz w:val="24"/>
            <w:szCs w:val="24"/>
            <w:u w:val="single"/>
            <w:rtl/>
          </w:rPr>
          <w:t> </w:t>
        </w:r>
        <w:r w:rsidR="00E52088" w:rsidRPr="00E52088">
          <w:rPr>
            <w:rFonts w:ascii="WebYekan" w:eastAsia="Times New Roman" w:hAnsi="WebYekan" w:cs="B Nazanin"/>
            <w:b/>
            <w:bCs/>
            <w:i/>
            <w:iCs/>
            <w:color w:val="003366"/>
            <w:sz w:val="24"/>
            <w:szCs w:val="24"/>
            <w:u w:val="single"/>
            <w:rtl/>
          </w:rPr>
          <w:t xml:space="preserve"> </w:t>
        </w:r>
        <w:r w:rsidR="00E52088" w:rsidRPr="00E52088">
          <w:rPr>
            <w:rFonts w:ascii="WebYekan" w:eastAsia="Times New Roman" w:hAnsi="WebYekan" w:cs="B Nazanin" w:hint="cs"/>
            <w:b/>
            <w:bCs/>
            <w:i/>
            <w:iCs/>
            <w:color w:val="003366"/>
            <w:sz w:val="24"/>
            <w:szCs w:val="24"/>
            <w:u w:val="single"/>
            <w:rtl/>
          </w:rPr>
          <w:t>پشم</w:t>
        </w:r>
        <w:r w:rsidR="00E52088" w:rsidRPr="00E52088">
          <w:rPr>
            <w:rFonts w:ascii="WebYekan" w:eastAsia="Times New Roman" w:hAnsi="WebYekan" w:cs="B Nazanin"/>
            <w:b/>
            <w:bCs/>
            <w:i/>
            <w:iCs/>
            <w:color w:val="003366"/>
            <w:sz w:val="24"/>
            <w:szCs w:val="24"/>
            <w:u w:val="single"/>
            <w:rtl/>
          </w:rPr>
          <w:t xml:space="preserve"> </w:t>
        </w:r>
        <w:r w:rsidR="00E52088" w:rsidRPr="00E52088">
          <w:rPr>
            <w:rFonts w:ascii="WebYekan" w:eastAsia="Times New Roman" w:hAnsi="WebYekan" w:cs="B Nazanin" w:hint="cs"/>
            <w:b/>
            <w:bCs/>
            <w:i/>
            <w:iCs/>
            <w:color w:val="003366"/>
            <w:sz w:val="24"/>
            <w:szCs w:val="24"/>
            <w:u w:val="single"/>
            <w:rtl/>
          </w:rPr>
          <w:t>شیشه</w:t>
        </w:r>
        <w:r w:rsidR="00E52088" w:rsidRPr="00E52088">
          <w:rPr>
            <w:rFonts w:ascii="WebYekan" w:eastAsia="Times New Roman" w:hAnsi="WebYekan" w:cs="B Nazanin"/>
            <w:b/>
            <w:bCs/>
            <w:i/>
            <w:iCs/>
            <w:color w:val="003366"/>
            <w:sz w:val="24"/>
            <w:szCs w:val="24"/>
            <w:u w:val="single"/>
            <w:rtl/>
          </w:rPr>
          <w:t xml:space="preserve">, </w:t>
        </w:r>
        <w:r w:rsidR="00E52088" w:rsidRPr="00E52088">
          <w:rPr>
            <w:rFonts w:ascii="WebYekan" w:eastAsia="Times New Roman" w:hAnsi="WebYekan" w:cs="B Nazanin" w:hint="cs"/>
            <w:b/>
            <w:bCs/>
            <w:i/>
            <w:iCs/>
            <w:color w:val="003366"/>
            <w:sz w:val="24"/>
            <w:szCs w:val="24"/>
            <w:u w:val="single"/>
            <w:rtl/>
          </w:rPr>
          <w:t>پشم</w:t>
        </w:r>
        <w:r w:rsidR="00E52088" w:rsidRPr="00E52088">
          <w:rPr>
            <w:rFonts w:ascii="WebYekan" w:eastAsia="Times New Roman" w:hAnsi="WebYekan" w:cs="B Nazanin"/>
            <w:b/>
            <w:bCs/>
            <w:i/>
            <w:iCs/>
            <w:color w:val="003366"/>
            <w:sz w:val="24"/>
            <w:szCs w:val="24"/>
            <w:u w:val="single"/>
            <w:rtl/>
          </w:rPr>
          <w:t xml:space="preserve"> </w:t>
        </w:r>
        <w:r w:rsidR="00E52088" w:rsidRPr="00E52088">
          <w:rPr>
            <w:rFonts w:ascii="WebYekan" w:eastAsia="Times New Roman" w:hAnsi="WebYekan" w:cs="B Nazanin" w:hint="cs"/>
            <w:b/>
            <w:bCs/>
            <w:i/>
            <w:iCs/>
            <w:color w:val="003366"/>
            <w:sz w:val="24"/>
            <w:szCs w:val="24"/>
            <w:u w:val="single"/>
            <w:rtl/>
          </w:rPr>
          <w:t>سنگ</w:t>
        </w:r>
        <w:r w:rsidR="00E52088" w:rsidRPr="00E52088">
          <w:rPr>
            <w:rFonts w:ascii="WebYekan" w:eastAsia="Times New Roman" w:hAnsi="WebYekan" w:cs="B Nazanin"/>
            <w:b/>
            <w:bCs/>
            <w:i/>
            <w:iCs/>
            <w:color w:val="003366"/>
            <w:sz w:val="24"/>
            <w:szCs w:val="24"/>
            <w:u w:val="single"/>
            <w:rtl/>
          </w:rPr>
          <w:t xml:space="preserve"> </w:t>
        </w:r>
        <w:r w:rsidR="00E52088" w:rsidRPr="00E52088">
          <w:rPr>
            <w:rFonts w:ascii="WebYekan" w:eastAsia="Times New Roman" w:hAnsi="WebYekan" w:cs="B Nazanin" w:hint="cs"/>
            <w:b/>
            <w:bCs/>
            <w:i/>
            <w:iCs/>
            <w:color w:val="003366"/>
            <w:sz w:val="24"/>
            <w:szCs w:val="24"/>
            <w:u w:val="single"/>
            <w:rtl/>
          </w:rPr>
          <w:t>و</w:t>
        </w:r>
        <w:r w:rsidR="00E52088" w:rsidRPr="00E52088">
          <w:rPr>
            <w:rFonts w:ascii="WebYekan" w:eastAsia="Times New Roman" w:hAnsi="WebYekan" w:cs="B Nazanin"/>
            <w:b/>
            <w:bCs/>
            <w:i/>
            <w:iCs/>
            <w:color w:val="003366"/>
            <w:sz w:val="24"/>
            <w:szCs w:val="24"/>
            <w:u w:val="single"/>
            <w:rtl/>
          </w:rPr>
          <w:t xml:space="preserve"> </w:t>
        </w:r>
        <w:r w:rsidR="00E52088" w:rsidRPr="00E52088">
          <w:rPr>
            <w:rFonts w:ascii="WebYekan" w:eastAsia="Times New Roman" w:hAnsi="WebYekan" w:cs="B Nazanin" w:hint="cs"/>
            <w:b/>
            <w:bCs/>
            <w:i/>
            <w:iCs/>
            <w:color w:val="003366"/>
            <w:sz w:val="24"/>
            <w:szCs w:val="24"/>
            <w:u w:val="single"/>
            <w:rtl/>
          </w:rPr>
          <w:t>یونولیت</w:t>
        </w:r>
        <w:r w:rsidR="00E52088" w:rsidRPr="00E52088">
          <w:rPr>
            <w:rFonts w:ascii="WebYekan" w:eastAsia="Times New Roman" w:hAnsi="WebYekan" w:cs="B Nazanin"/>
            <w:b/>
            <w:bCs/>
            <w:i/>
            <w:iCs/>
            <w:color w:val="003366"/>
            <w:sz w:val="24"/>
            <w:szCs w:val="24"/>
            <w:u w:val="single"/>
          </w:rPr>
          <w:t xml:space="preserve"> .</w:t>
        </w:r>
      </w:hyperlink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br/>
      </w:r>
      <w:r w:rsidRPr="00E52088">
        <w:rPr>
          <w:rFonts w:ascii="WebYekan" w:eastAsia="Times New Roman" w:hAnsi="WebYekan" w:cs="B Nazanin"/>
          <w:b/>
          <w:bCs/>
          <w:color w:val="777777"/>
          <w:sz w:val="24"/>
          <w:szCs w:val="24"/>
          <w:rtl/>
        </w:rPr>
        <w:t>مزایا</w:t>
      </w:r>
      <w:r w:rsidRPr="00E52088">
        <w:rPr>
          <w:rFonts w:ascii="WebYekan" w:eastAsia="Times New Roman" w:hAnsi="WebYekan" w:cs="B Nazanin"/>
          <w:b/>
          <w:bCs/>
          <w:color w:val="777777"/>
          <w:sz w:val="24"/>
          <w:szCs w:val="24"/>
        </w:rPr>
        <w:t xml:space="preserve"> :</w:t>
      </w:r>
      <w:r w:rsidRPr="00E52088">
        <w:rPr>
          <w:rFonts w:ascii="WebYekan" w:eastAsia="Times New Roman" w:hAnsi="WebYekan" w:cs="B Nazanin"/>
          <w:b/>
          <w:bCs/>
          <w:color w:val="777777"/>
          <w:sz w:val="24"/>
          <w:szCs w:val="24"/>
        </w:rPr>
        <w:br/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قابلیت نصب ساده و آسان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br/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سبک وزن و دارای قابلیت حمل و نقل بسیار ساده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br/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مقاومت بسیار بالا در برابر رطوبت،حرارت،صوت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br/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قابل شستشو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br/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دوستدار محیط زیست و قابل بازیافت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 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outlineLvl w:val="1"/>
        <w:rPr>
          <w:rFonts w:ascii="WebYekan" w:eastAsia="Times New Roman" w:hAnsi="WebYekan" w:cs="B Nazanin"/>
          <w:b/>
          <w:bCs/>
          <w:color w:val="333333"/>
          <w:sz w:val="24"/>
          <w:szCs w:val="24"/>
        </w:rPr>
      </w:pPr>
      <w:r w:rsidRPr="00E52088">
        <w:rPr>
          <w:rFonts w:ascii="WebYekan" w:eastAsia="Times New Roman" w:hAnsi="WebYekan" w:cs="B Nazanin"/>
          <w:b/>
          <w:bCs/>
          <w:color w:val="000000"/>
          <w:sz w:val="24"/>
          <w:szCs w:val="24"/>
          <w:rtl/>
        </w:rPr>
        <w:t>دیگر مزایای فوم های</w:t>
      </w:r>
      <w:r w:rsidRPr="00E52088">
        <w:rPr>
          <w:rFonts w:ascii="WebYekan" w:eastAsia="Times New Roman" w:hAnsi="WebYekan" w:cs="B Nazanin"/>
          <w:b/>
          <w:bCs/>
          <w:color w:val="000000"/>
          <w:sz w:val="24"/>
          <w:szCs w:val="24"/>
        </w:rPr>
        <w:t xml:space="preserve"> XPS: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br/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اما علاوه بر ویژگی هایی که در بخش قبل به آنها اشاره شد فوم های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 xml:space="preserve"> XPS </w:t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چند خاصیت بسیار جالب نیز دارند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 </w:t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در این قسمت به آنها اشاره می کنیم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 </w:t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این عایق در مقابل بارهای ثابت و خزش نسبت به سایر عایق ها تحمل بالاتری دارد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این عایق نوعی عایق صوتی محسوب میشود که از انتقال سر و صدا به داخل ساختمان جلوگیری میکند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br/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عایق</w:t>
      </w:r>
      <w:proofErr w:type="spellStart"/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xps</w:t>
      </w:r>
      <w:proofErr w:type="spellEnd"/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 xml:space="preserve"> </w:t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در برابر رشد قارچ و باکتری مقاومت بالایی دارد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br/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طول عمر این نوع عایق بالا میباشد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با گذشت مدت زمان طولانی از نظر فیزیکی و شیمیایی تغییری در ساختار آن به وجود نمی آید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br/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عملکرد حرارتی این فوم عایق ها با گذشت زمان ثابت مانده و تغییر نمیکند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عایق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 xml:space="preserve"> </w:t>
      </w:r>
      <w:proofErr w:type="spellStart"/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xps</w:t>
      </w:r>
      <w:proofErr w:type="spellEnd"/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 xml:space="preserve"> </w:t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مقامت بالایی در برابر رطوبت دارد و دچار پوسیدگی نخواهد شد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lastRenderedPageBreak/>
        <w:t>از این عایق رطوبتی در زیر خاک نیز میتوان استفاده نمود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br/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این نوع عایق حرارتی به دلیل ساختار سلول بسته ای که دارد در برابر نفوذ آب یا بخار آب مقاومت بالایی از خود نشان میدهد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نفوذناپذیری بالای فوم های ایکس پی اس در برابر آب باعث میشود عملکرد حرارتی آن ها بالا رود و با گذشت زمان دچار تغییر شکل نشوند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در ساخت این عایق ها هیچ نوع مواد مضری که باعث ایجاد حساسیت و آلرژی شود به کار نرفته است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br/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مقاومت حرارتی بالای این نوع عایق راندمان انرژی را بالا میبرد و باعث صرفه جویی در مصرف انرژی و بهینه سازی آن میشود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br/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فوم عایق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 xml:space="preserve"> </w:t>
      </w:r>
      <w:proofErr w:type="spellStart"/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xps</w:t>
      </w:r>
      <w:proofErr w:type="spellEnd"/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 xml:space="preserve"> </w:t>
      </w:r>
      <w:r w:rsidRPr="00E52088">
        <w:rPr>
          <w:rFonts w:ascii="WebYekan" w:eastAsia="Times New Roman" w:hAnsi="WebYekan" w:cs="B Nazanin"/>
          <w:color w:val="777777"/>
          <w:sz w:val="24"/>
          <w:szCs w:val="24"/>
          <w:rtl/>
        </w:rPr>
        <w:t>وزن بسیار سبکی دارد, به همین دلیل حمل و نصب آنها آسان و سریع بوده و باعث صرفه جویی در زمان میشوند</w:t>
      </w: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.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WebYekan" w:eastAsia="Times New Roman" w:hAnsi="WebYekan" w:cs="B Nazanin"/>
          <w:color w:val="777777"/>
          <w:sz w:val="24"/>
          <w:szCs w:val="24"/>
        </w:rPr>
      </w:pPr>
      <w:r w:rsidRPr="00E52088">
        <w:rPr>
          <w:rFonts w:ascii="WebYekan" w:eastAsia="Times New Roman" w:hAnsi="WebYekan" w:cs="B Nazanin"/>
          <w:color w:val="777777"/>
          <w:sz w:val="24"/>
          <w:szCs w:val="24"/>
        </w:rPr>
        <w:t> </w:t>
      </w:r>
    </w:p>
    <w:p w:rsidR="00E52088" w:rsidRPr="00E52088" w:rsidRDefault="00E52088" w:rsidP="00E52088">
      <w:pPr>
        <w:shd w:val="clear" w:color="auto" w:fill="FFFFFF"/>
        <w:bidi w:val="0"/>
        <w:spacing w:before="100" w:beforeAutospacing="1" w:after="100" w:afterAutospacing="1" w:line="240" w:lineRule="auto"/>
        <w:outlineLvl w:val="2"/>
        <w:rPr>
          <w:rFonts w:ascii="WebYekan" w:eastAsia="Times New Roman" w:hAnsi="WebYekan" w:cs="B Nazanin"/>
          <w:b/>
          <w:bCs/>
          <w:color w:val="333333"/>
          <w:sz w:val="27"/>
          <w:szCs w:val="27"/>
        </w:rPr>
      </w:pPr>
      <w:r w:rsidRPr="00E52088">
        <w:rPr>
          <w:rFonts w:ascii="WebYekan" w:eastAsia="Times New Roman" w:hAnsi="WebYekan" w:cs="B Nazanin"/>
          <w:b/>
          <w:bCs/>
          <w:color w:val="333333"/>
          <w:sz w:val="27"/>
          <w:szCs w:val="27"/>
          <w:rtl/>
        </w:rPr>
        <w:t>بررسی کاربرد های عایق</w:t>
      </w:r>
      <w:r w:rsidRPr="00E52088">
        <w:rPr>
          <w:rFonts w:ascii="WebYekan" w:eastAsia="Times New Roman" w:hAnsi="WebYekan" w:cs="B Nazanin"/>
          <w:b/>
          <w:bCs/>
          <w:color w:val="333333"/>
          <w:sz w:val="27"/>
          <w:szCs w:val="27"/>
        </w:rPr>
        <w:t xml:space="preserve"> XPS:</w:t>
      </w:r>
    </w:p>
    <w:p w:rsidR="00E52088" w:rsidRPr="00E52088" w:rsidRDefault="00E52088" w:rsidP="00E52088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before="300" w:line="240" w:lineRule="auto"/>
        <w:rPr>
          <w:rFonts w:ascii="Courier New" w:eastAsia="Times New Roman" w:hAnsi="Courier New" w:cs="B Nazanin"/>
          <w:color w:val="292B2C"/>
          <w:sz w:val="20"/>
          <w:szCs w:val="20"/>
        </w:rPr>
      </w:pPr>
      <w:r w:rsidRPr="00E52088">
        <w:rPr>
          <w:rFonts w:ascii="Courier New" w:eastAsia="Times New Roman" w:hAnsi="Courier New" w:cs="B Nazanin"/>
          <w:b/>
          <w:bCs/>
          <w:color w:val="292B2C"/>
          <w:sz w:val="20"/>
          <w:szCs w:val="20"/>
        </w:rPr>
        <w:br/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t xml:space="preserve"> 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فوم های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t xml:space="preserve"> </w:t>
      </w:r>
      <w:proofErr w:type="spellStart"/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t>xps</w:t>
      </w:r>
      <w:proofErr w:type="spellEnd"/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t xml:space="preserve"> 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خوزپانل از پر کاربردترین نوع عایق های ساختمانی محسوب میشوند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t xml:space="preserve">. 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br/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این فوم ها کاربردهای متفاوتی دارند از جمله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t>: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br/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عایق کاری کف, سقف و دیوارهای ساختمان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br/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عایق کاری دیوارهای فنداسیون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br/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عایق بندی سطوح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br/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ساخت ساندویچ پنل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br/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ساخت دیوار عایق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br/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عایق کاری سردخانه ها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br/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عایق کاری سقف های کامپوزیت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br/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عایق کاری نمای ساختمان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br/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عایق کاری سقف های تیرچه و بلوک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br/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عایق بین دیوارهای دو جداره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br/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مقاومت فشاری عایق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t xml:space="preserve"> XPS 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در کل سطح آن یکنواخت است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t>.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br/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فوم های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</w:rPr>
        <w:t xml:space="preserve"> XPS </w:t>
      </w:r>
      <w:r w:rsidRPr="00E52088">
        <w:rPr>
          <w:rFonts w:ascii="Courier New" w:eastAsia="Times New Roman" w:hAnsi="Courier New" w:cs="B Nazanin"/>
          <w:color w:val="292B2C"/>
          <w:sz w:val="20"/>
          <w:szCs w:val="20"/>
          <w:rtl/>
        </w:rPr>
        <w:t>را میتوان به راحتی برش داد و در مکان های مورد نظر استفاده نمود</w:t>
      </w:r>
    </w:p>
    <w:p w:rsidR="003F0D3D" w:rsidRPr="00E52088" w:rsidRDefault="003F0D3D">
      <w:pPr>
        <w:rPr>
          <w:rFonts w:cs="B Nazanin"/>
          <w:rtl/>
        </w:rPr>
      </w:pPr>
    </w:p>
    <w:sectPr w:rsidR="003F0D3D" w:rsidRPr="00E52088" w:rsidSect="001A482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Yek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88"/>
    <w:rsid w:val="001A4825"/>
    <w:rsid w:val="003F0D3D"/>
    <w:rsid w:val="00C467FB"/>
    <w:rsid w:val="00E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622D7"/>
  <w15:chartTrackingRefBased/>
  <w15:docId w15:val="{496DB275-A8C8-4401-B580-D400EB34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9E9E9"/>
            <w:right w:val="none" w:sz="0" w:space="0" w:color="auto"/>
          </w:divBdr>
          <w:divsChild>
            <w:div w:id="4659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1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uzpanel.ir/ecopanel/" TargetMode="External"/><Relationship Id="rId4" Type="http://schemas.openxmlformats.org/officeDocument/2006/relationships/hyperlink" Target="http://khouzpanel.ir/produ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2022-01-05T07:54:00Z</dcterms:created>
  <dcterms:modified xsi:type="dcterms:W3CDTF">2022-07-20T05:47:00Z</dcterms:modified>
</cp:coreProperties>
</file>