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3D" w:rsidRDefault="00904D3D" w:rsidP="00904D3D">
      <w:bookmarkStart w:id="0" w:name="_GoBack"/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1974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دکننده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،محصولات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اتوماس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مدولها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آغازنموده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کارآمد</w:t>
      </w:r>
      <w:r>
        <w:t xml:space="preserve"> (ISO 9001 – ISO14001 ) </w:t>
      </w:r>
      <w:r>
        <w:rPr>
          <w:rFonts w:cs="Arial" w:hint="eastAsia"/>
          <w:rtl/>
        </w:rPr>
        <w:t>واستفاده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استانداردها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اروپا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کايي</w:t>
      </w:r>
      <w:r>
        <w:t xml:space="preserve"> (UL, </w:t>
      </w:r>
      <w:proofErr w:type="spellStart"/>
      <w:r>
        <w:t>cUL</w:t>
      </w:r>
      <w:proofErr w:type="spellEnd"/>
      <w:r>
        <w:t>, CSA, ATEX,DNV ,GOST-R, TSE, VDE, EX, CE)</w:t>
      </w:r>
      <w:r>
        <w:rPr>
          <w:rFonts w:cs="Arial" w:hint="eastAsia"/>
          <w:rtl/>
        </w:rPr>
        <w:t>وته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مرغوبتر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متخصص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فشارضع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t xml:space="preserve"> .</w:t>
      </w:r>
    </w:p>
    <w:p w:rsidR="00AE6826" w:rsidRDefault="00904D3D" w:rsidP="00904D3D">
      <w:r>
        <w:t xml:space="preserve"> </w:t>
      </w:r>
      <w:r>
        <w:rPr>
          <w:rFonts w:cs="Arial" w:hint="eastAsia"/>
          <w:rtl/>
        </w:rPr>
        <w:t>فروشگاه</w:t>
      </w:r>
      <w:r>
        <w:t xml:space="preserve"> ( </w:t>
      </w:r>
      <w:proofErr w:type="spellStart"/>
      <w:r>
        <w:t>pbs</w:t>
      </w:r>
      <w:proofErr w:type="spellEnd"/>
      <w:r>
        <w:t xml:space="preserve"> )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مفتخر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اتوماس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گارانت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 xml:space="preserve"> .</w:t>
      </w:r>
      <w:bookmarkEnd w:id="0"/>
    </w:p>
    <w:sectPr w:rsidR="00AE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3D"/>
    <w:rsid w:val="00904D3D"/>
    <w:rsid w:val="00A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2016-08-18T06:59:00Z</dcterms:created>
  <dcterms:modified xsi:type="dcterms:W3CDTF">2016-08-18T06:59:00Z</dcterms:modified>
</cp:coreProperties>
</file>